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岁时景物日咏大全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岁时景物日咏大全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本书出售、求购地址：https://www.jiaokey.com/book/detail/10519977.html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关键词搜索：https://www.jiaokey.com/tag/岁时景物日咏大全.html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