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四川省梓潼县马鸣乡红寨村一带的梓潼阳戏</w:t>
      </w:r>
    </w:p>
    <w:p>
      <w:r>
        <w:rPr>
          <w:rFonts w:ascii="宋体" w:hAnsi="宋体" w:eastAsia="宋体"/>
          <w:sz w:val="24"/>
        </w:rPr>
        <w:t>于一，王康，陈文汉著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四川省梓潼县马鸣乡红寨村一带的梓潼阳戏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于一，王康，陈文汉著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财团法人施合郑民俗文化基金会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本书出售、求购地址：https://www.jiaokey.com/book/detail/10517488.html</w:t>
      </w:r>
    </w:p>
    <w:p>
      <w:r>
        <w:t>更多相关图书推荐：https://www.jiaokey.com</w:t>
      </w:r>
    </w:p>
    <w:p>
      <w:r>
        <w:t>于一，王康，陈文汉著 其他作品：https://www.jiaokey.com/tag/于一，王康，陈文汉著.html</w:t>
      </w:r>
    </w:p>
    <w:p>
      <w:r>
        <w:t>财团法人施合郑民俗文化基金会 出版图书：https://www.jiaokey.com/tag/财团法人施合郑民俗文化基金会.html</w:t>
      </w:r>
    </w:p>
    <w:p>
      <w:r>
        <w:t>关键词搜索：https://www.jiaokey.com/tag/四川省梓潼县马鸣乡红寨村一带的梓潼阳戏.html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