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书名：精神科物理及药物治疗</w:t>
      </w:r>
    </w:p>
    <w:p>
      <w:r>
        <w:t>作者：林信男著</w:t>
      </w:r>
    </w:p>
    <w:p>
      <w:r>
        <w:t>出版社：水牛图书出版事业有限公司</w:t>
      </w:r>
    </w:p>
    <w:p>
      <w:r>
        <w:t>出版日期：1980.12</w:t>
      </w:r>
    </w:p>
    <w:p>
      <w:r>
        <w:t>总页数：169</w:t>
      </w:r>
    </w:p>
    <w:p>
      <w:r>
        <w:t>更多请访问教客网: www.jiaokey.com</w:t>
      </w:r>
    </w:p>
    <w:p>
      <w:r>
        <w:t>精神科物理及药物治疗 评论地址：https://www.jiaokey.com/book/detail/10515523.html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