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清史及近代史研究论集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清史及近代史研究论集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本书出售、求购地址：https://www.jiaokey.com/book/detail/10510823.html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关键词搜索：https://www.jiaokey.com/tag/清史及近代史研究论集.html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