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38  语录部  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38  语录部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38  语录部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