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69  语录部三四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69  语录部三四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本书出售、求购地址：https://www.jiaokey.com/book/detail/10510395.html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69  语录部三四.html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