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书名：巴赫平均律钢琴研究</w:t>
      </w:r>
    </w:p>
    <w:p>
      <w:r>
        <w:t>作者：蔡中文著</w:t>
      </w:r>
    </w:p>
    <w:p>
      <w:r>
        <w:t>出版社：台湾：台北全音乐谱出版社</w:t>
      </w:r>
    </w:p>
    <w:p>
      <w:r>
        <w:t>出版日期：1981.07</w:t>
      </w:r>
    </w:p>
    <w:p>
      <w:r>
        <w:t>总页数：274</w:t>
      </w:r>
    </w:p>
    <w:p>
      <w:r>
        <w:t>更多请访问教客网: www.jiaokey.com</w:t>
      </w:r>
    </w:p>
    <w:p>
      <w:r>
        <w:t>巴赫平均律钢琴研究 评论地址：https://www.jiaokey.com/book/detail/10509759.html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