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书名：历史故事精华  中国近现代史部分</w:t>
      </w:r>
    </w:p>
    <w:p>
      <w:r>
        <w:t>作者：姚寅生，袁雪英主编</w:t>
      </w:r>
    </w:p>
    <w:p>
      <w:r>
        <w:t>出版社：海口：海南人民出版社</w:t>
      </w:r>
    </w:p>
    <w:p>
      <w:r>
        <w:t>出版日期：1986.12</w:t>
      </w:r>
    </w:p>
    <w:p>
      <w:r>
        <w:t>总页数：221</w:t>
      </w:r>
    </w:p>
    <w:p>
      <w:r>
        <w:t>更多请访问教客网: www.jiaokey.com</w:t>
      </w:r>
    </w:p>
    <w:p>
      <w:r>
        <w:t>历史故事精华  中国近现代史部分 评论地址：https://www.jiaokey.com/book/detail/10508973.html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