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书名：中国当代工笔画精选</w:t>
      </w:r>
    </w:p>
    <w:p>
      <w:r>
        <w:t>作者：刘家智主编；李魁正编</w:t>
      </w:r>
    </w:p>
    <w:p>
      <w:r>
        <w:t>出版社：天津：天津杨柳青画社</w:t>
      </w:r>
    </w:p>
    <w:p>
      <w:r>
        <w:t>出版日期：1998.09</w:t>
      </w:r>
    </w:p>
    <w:p>
      <w:r>
        <w:t>总页数：100</w:t>
      </w:r>
    </w:p>
    <w:p>
      <w:r>
        <w:t>更多请访问教客网: www.jiaokey.com</w:t>
      </w:r>
    </w:p>
    <w:p>
      <w:r>
        <w:t>中国当代工笔画精选 评论地址：https://www.jiaokey.com/book/detail/10507267.html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