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书名：智取遵义城-现代革命斗争故事</w:t>
      </w:r>
    </w:p>
    <w:p>
      <w:r>
        <w:t>作者：胡小康，榔梨生</w:t>
      </w:r>
    </w:p>
    <w:p>
      <w:r>
        <w:t>出版社：天津：新蕾出版社</w:t>
      </w:r>
    </w:p>
    <w:p>
      <w:r>
        <w:t>出版日期：1983.05</w:t>
      </w:r>
    </w:p>
    <w:p>
      <w:r>
        <w:t>总页数：103</w:t>
      </w:r>
    </w:p>
    <w:p>
      <w:r>
        <w:t>更多请访问教客网: www.jiaokey.com</w:t>
      </w:r>
    </w:p>
    <w:p>
      <w:r>
        <w:t>智取遵义城-现代革命斗争故事 评论地址：https://www.jiaokey.com/book/detail/10507205.html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