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书名：幼女·少女·妇女  女性一生的保健与健美</w:t>
      </w:r>
    </w:p>
    <w:p>
      <w:r>
        <w:t>作者：（苏）科斯特戈娃，（苏）拉基京娜著；王景亚等译</w:t>
      </w:r>
    </w:p>
    <w:p>
      <w:r>
        <w:t>出版社：开封：河南大学出版社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幼女·少女·妇女  女性一生的保健与健美 评论地址：https://www.jiaokey.com/book/detail/10506745.html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