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书名：一千零二夜  海外法律趣闻</w:t>
      </w:r>
    </w:p>
    <w:p>
      <w:r>
        <w:t>作者：李易，夏晨编著</w:t>
      </w:r>
    </w:p>
    <w:p>
      <w:r>
        <w:t>出版社：南昌：江西少年儿童出版社</w:t>
      </w:r>
    </w:p>
    <w:p>
      <w:r>
        <w:t>出版日期：1987.09</w:t>
      </w:r>
    </w:p>
    <w:p>
      <w:r>
        <w:t>总页数：228</w:t>
      </w:r>
    </w:p>
    <w:p>
      <w:r>
        <w:t>更多请访问教客网: www.jiaokey.com</w:t>
      </w:r>
    </w:p>
    <w:p>
      <w:r>
        <w:t>一千零二夜  海外法律趣闻 评论地址：https://www.jiaokey.com/book/detail/10506225.html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