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小制作起步  中学版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小制作起步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本书出售、求购地址：https://www.jiaokey.com/book/detail/10506008.html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关键词搜索：https://www.jiaokey.com/tag/小制作起步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