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书名：形形色色的儿童  一本给成年人看的书</w:t>
      </w:r>
    </w:p>
    <w:p>
      <w:r>
        <w:t>作者：汪新村，汪建国著</w:t>
      </w:r>
    </w:p>
    <w:p>
      <w:r>
        <w:t>出版社：太原：山西人民出版社</w:t>
      </w:r>
    </w:p>
    <w:p>
      <w:r>
        <w:t>出版日期：1989.12</w:t>
      </w:r>
    </w:p>
    <w:p>
      <w:r>
        <w:t>总页数：216</w:t>
      </w:r>
    </w:p>
    <w:p>
      <w:r>
        <w:t>更多请访问教客网: www.jiaokey.com</w:t>
      </w:r>
    </w:p>
    <w:p>
      <w:r>
        <w:t>形形色色的儿童  一本给成年人看的书 评论地址：https://www.jiaokey.com/book/detail/10505927.html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