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秋季版  景物篇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秋季版  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本书出售、求购地址：https://www.jiaokey.com/book/detail/10505759.html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秋季版  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