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书名：给人类以欢乐与慰藉  奥地利作曲家海顿的生平及主要作品简介</w:t>
      </w:r>
    </w:p>
    <w:p>
      <w:r>
        <w:t>作者：陈美琦编著</w:t>
      </w:r>
    </w:p>
    <w:p>
      <w:r>
        <w:t>出版社：北京：人民音乐出版社</w:t>
      </w:r>
    </w:p>
    <w:p>
      <w:r>
        <w:t>出版日期：1993.09</w:t>
      </w:r>
    </w:p>
    <w:p>
      <w:r>
        <w:t>总页数：70</w:t>
      </w:r>
    </w:p>
    <w:p>
      <w:r>
        <w:t>更多请访问教客网: www.jiaokey.com</w:t>
      </w:r>
    </w:p>
    <w:p>
      <w:r>
        <w:t>给人类以欢乐与慰藉  奥地利作曲家海顿的生平及主要作品简介 评论地址：https://www.jiaokey.com/book/detail/10504162.html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