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书名：透明的激情  一个透明的女性大巴山寻根记</w:t>
      </w:r>
    </w:p>
    <w:p>
      <w:r>
        <w:t>作者：东方竹子著</w:t>
      </w:r>
    </w:p>
    <w:p>
      <w:r>
        <w:t>出版社：北京：中国社会出版社</w:t>
      </w:r>
    </w:p>
    <w:p>
      <w:r>
        <w:t>出版日期：2000</w:t>
      </w:r>
    </w:p>
    <w:p>
      <w:r>
        <w:t>总页数：472</w:t>
      </w:r>
    </w:p>
    <w:p>
      <w:r>
        <w:t>更多请访问教客网: www.jiaokey.com</w:t>
      </w:r>
    </w:p>
    <w:p>
      <w:r>
        <w:t>透明的激情  一个透明的女性大巴山寻根记 评论地址：https://www.jiaokey.com/book/detail/10504012.html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