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书名：淮南子故事选编</w:t>
      </w:r>
    </w:p>
    <w:p>
      <w:r>
        <w:t>作者：陈广忠编著</w:t>
      </w:r>
    </w:p>
    <w:p>
      <w:r>
        <w:t>出版社：合肥：黄山书社</w:t>
      </w:r>
    </w:p>
    <w:p>
      <w:r>
        <w:t>出版日期：1985.04</w:t>
      </w:r>
    </w:p>
    <w:p>
      <w:r>
        <w:t>总页数：188</w:t>
      </w:r>
    </w:p>
    <w:p>
      <w:r>
        <w:t>更多请访问教客网: www.jiaokey.com</w:t>
      </w:r>
    </w:p>
    <w:p>
      <w:r>
        <w:t>淮南子故事选编 评论地址：https://www.jiaokey.com/book/detail/10498789.html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