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化学物质命名原则  修订本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化学物质命名原则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本书出售、求购地址：https://www.jiaokey.com/book/detail/10498736.html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商务印书馆 出版图书：https://www.jiaokey.com/tag/商务印书馆.html</w:t>
      </w:r>
    </w:p>
    <w:p>
      <w:r>
        <w:t>关键词搜索：https://www.jiaokey.com/tag/化学物质命名原则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