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高尔基文集（第一卷）  短篇小说  特写  诗歌  1892—1895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高尔基文集（第一卷）  短篇小说  特写  诗歌  1892—1895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本书出售、求购地址：https://www.jiaokey.com/book/detail/10497716.html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关键词搜索：https://www.jiaokey.com/tag/高尔基文集（第一卷）  短篇小说  特写  诗歌  1892—1895.html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