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书名：钢铁是这样炼成的  奥斯特洛夫斯基的一生</w:t>
      </w:r>
    </w:p>
    <w:p>
      <w:r>
        <w:t>作者：（苏）温格罗夫（Н.Венгров），（苏）爱弗罗斯（М.Эфрос）著；谷鸣，伊信译</w:t>
      </w:r>
    </w:p>
    <w:p>
      <w:r>
        <w:t>出版社：北京：民主与建设出版社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钢铁是这样炼成的  奥斯特洛夫斯基的一生 评论地址：https://www.jiaokey.com/book/detail/10497634.html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