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书名：冬虹</w:t>
      </w:r>
    </w:p>
    <w:p>
      <w:r>
        <w:t>作者：（日）津村节子著；时卫国译</w:t>
      </w:r>
    </w:p>
    <w:p>
      <w:r>
        <w:t>出版社：北京:中国文联出版公司,1995.09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冬虹 评论地址：https://www.jiaokey.com/book/detail/10497016.html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