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书名：第三者 DS现象大观</w:t>
      </w:r>
    </w:p>
    <w:p>
      <w:r>
        <w:t>作者：覃道夫编</w:t>
      </w:r>
    </w:p>
    <w:p>
      <w:r>
        <w:t>出版社：华岳文艺出版社</w:t>
      </w:r>
    </w:p>
    <w:p>
      <w:r>
        <w:t>出版日期：1988.09</w:t>
      </w:r>
    </w:p>
    <w:p>
      <w:r>
        <w:t>总页数：366</w:t>
      </w:r>
    </w:p>
    <w:p>
      <w:r>
        <w:t>更多请访问教客网: www.jiaokey.com</w:t>
      </w:r>
    </w:p>
    <w:p>
      <w:r>
        <w:t>第三者 DS现象大观 评论地址：https://www.jiaokey.com/book/detail/10496773.html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