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书名：爱因斯坦的为人处世  爱因斯坦通信选</w:t>
      </w:r>
    </w:p>
    <w:p>
      <w:r>
        <w:t>作者：（德）杜卡丝（Dukas，H.），（德）霍夫曼（Hoffmann，B.）选编；唐汝厚译</w:t>
      </w:r>
    </w:p>
    <w:p>
      <w:r>
        <w:t>出版社：北京：北京出版社</w:t>
      </w:r>
    </w:p>
    <w:p>
      <w:r>
        <w:t>出版日期：1985.05</w:t>
      </w:r>
    </w:p>
    <w:p>
      <w:r>
        <w:t>总页数：89</w:t>
      </w:r>
    </w:p>
    <w:p>
      <w:r>
        <w:t>更多请访问教客网: www.jiaokey.com</w:t>
      </w:r>
    </w:p>
    <w:p>
      <w:r>
        <w:t>爱因斯坦的为人处世  爱因斯坦通信选 评论地址：https://www.jiaokey.com/book/detail/10495334.html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