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 dBASE III 应用</w:t>
      </w:r>
    </w:p>
    <w:p>
      <w:r>
        <w:t>作者：杨明福，李昌成编</w:t>
      </w:r>
    </w:p>
    <w:p>
      <w:r>
        <w:t>出版社：上海：华东化工学院出版社</w:t>
      </w:r>
    </w:p>
    <w:p>
      <w:r>
        <w:t>出版日期：1989.08</w:t>
      </w:r>
    </w:p>
    <w:p>
      <w:r>
        <w:t>总页数：237</w:t>
      </w:r>
    </w:p>
    <w:p>
      <w:r>
        <w:t>更多请访问教客网: www.jiaokey.com</w:t>
      </w:r>
    </w:p>
    <w:p>
      <w:r>
        <w:t>汉字 dBASE III 应用 评论地址：https://www.jiaokey.com/book/detail/10494835.html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