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30  海防论江防论湖防论、江防志  1-2</w:t>
      </w:r>
    </w:p>
    <w:p>
      <w:r>
        <w:rPr>
          <w:rFonts w:ascii="宋体" w:hAnsi="宋体" w:eastAsia="宋体"/>
          <w:sz w:val="24"/>
        </w:rPr>
        <w:t>（明）郑若曾，（清）不著撰人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30  海防论江防论湖防论、江防志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（明）郑若曾，（清）不著撰人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本书出售、求购地址：https://www.jiaokey.com/book/detail/10490062.html</w:t>
      </w:r>
    </w:p>
    <w:p>
      <w:r>
        <w:t>更多相关图书推荐：https://www.jiaokey.com</w:t>
      </w:r>
    </w:p>
    <w:p>
      <w:r>
        <w:t>（明）郑若曾，（清）不著撰人 其他作品：https://www.jiaokey.com/tag/（明）郑若曾，（清）不著撰人.html</w:t>
      </w:r>
    </w:p>
    <w:p>
      <w:r>
        <w:t>台湾学生书局 出版图书：https://www.jiaokey.com/tag/台湾学生书局.html</w:t>
      </w:r>
    </w:p>
    <w:p>
      <w:r>
        <w:t>关键词搜索：https://www.jiaokey.com/tag/三编  30  海防论江防论湖防论、江防志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