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21  卷103至卷113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21  卷103至卷113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本书出售、求购地址：https://www.jiaokey.com/book/detail/10485727.html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21  卷103至卷113.html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