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289-290  荡平发逆图记</w:t>
      </w:r>
    </w:p>
    <w:p>
      <w:r>
        <w:t>作者：白云山人</w:t>
      </w:r>
    </w:p>
    <w:p>
      <w:r>
        <w:t>出版社：台湾：文海出版社</w:t>
      </w:r>
    </w:p>
    <w:p>
      <w:r>
        <w:t>出版日期：1976.04</w:t>
      </w:r>
    </w:p>
    <w:p>
      <w:r>
        <w:t>总页数：423</w:t>
      </w:r>
    </w:p>
    <w:p>
      <w:r>
        <w:t>更多请访问教客网: www.jiaokey.com</w:t>
      </w:r>
    </w:p>
    <w:p>
      <w:r>
        <w:t>近代中国史料丛刊续辑  289-290  荡平发逆图记 评论地址：https://www.jiaokey.com/book/detail/10485049.html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