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122-125  愚斋存稿  一、二、三、四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122-125  愚斋存稿  一、二、三、四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本书出售、求购地址：https://www.jiaokey.com/book/detail/10484930.html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122-125  愚斋存稿  一、二、三、四.html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