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348  外交公报  35-36期  民国十三年五月-六月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348  外交公报  35-36期  民国十三年五月-六月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本书出售、求购地址：https://www.jiaokey.com/book/detail/10484636.html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348  外交公报  35-36期  民国十三年五月-六月.html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