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338  外交公报  15-16期  民国十一年九月-十月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338  外交公报  15-16期  民国十一年九月-十月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本书出售、求购地址：https://www.jiaokey.com/book/detail/10484510.html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338  外交公报  15-16期  民国十一年九月-十月.html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