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416  上海市商会商业统计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416  上海市商会商业统计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416  上海市商会商业统计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