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626-627  梁节庵（鼎芬）先生剩稿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626-627  梁节庵（鼎芬）先生剩稿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本书出售、求购地址：https://www.jiaokey.com/book/detail/10483389.html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626-627  梁节庵（鼎芬）先生剩稿.html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