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书名：农业水文学</w:t>
      </w:r>
    </w:p>
    <w:p>
      <w:r>
        <w:t>作者：施成熙，粟宗嵩主编</w:t>
      </w:r>
    </w:p>
    <w:p>
      <w:r>
        <w:t>出版社：北京：农业出版社</w:t>
      </w:r>
    </w:p>
    <w:p>
      <w:r>
        <w:t>出版日期：1984.05</w:t>
      </w:r>
    </w:p>
    <w:p>
      <w:r>
        <w:t>总页数：423</w:t>
      </w:r>
    </w:p>
    <w:p>
      <w:r>
        <w:t>更多请访问教客网: www.jiaokey.com</w:t>
      </w:r>
    </w:p>
    <w:p>
      <w:r>
        <w:t>农业水文学 评论地址：https://www.jiaokey.com/book/detail/10481206.html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