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书名：国色天香  外二种</w:t>
      </w:r>
    </w:p>
    <w:p>
      <w:r>
        <w:t>作者：（明）吴敬所编；（汉）伶玄撰</w:t>
      </w:r>
    </w:p>
    <w:p>
      <w:r>
        <w:t>出版社：长春：吉林文史出版社</w:t>
      </w:r>
    </w:p>
    <w:p>
      <w:r>
        <w:t>出版日期：1999.01</w:t>
      </w:r>
    </w:p>
    <w:p>
      <w:r>
        <w:t>总页数：382</w:t>
      </w:r>
    </w:p>
    <w:p>
      <w:r>
        <w:t>更多请访问教客网: www.jiaokey.com</w:t>
      </w:r>
    </w:p>
    <w:p>
      <w:r>
        <w:t>国色天香  外二种 评论地址：https://www.jiaokey.com/book/detail/10480588.html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