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第4卷  系统和整机的结构与组合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第4卷  系统和整机的结构与组合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本书出售、求购地址：https://www.jiaokey.com/book/detail/10479764.html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第4卷  系统和整机的结构与组合.html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