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书名：邓小平新时期统一战线理论学习纲要</w:t>
      </w:r>
    </w:p>
    <w:p>
      <w:r>
        <w:t>作者：中共中央统一战线工作部编</w:t>
      </w:r>
    </w:p>
    <w:p>
      <w:r>
        <w:t>出版社：北京：华文出版社</w:t>
      </w:r>
    </w:p>
    <w:p>
      <w:r>
        <w:t>出版日期：1998.12</w:t>
      </w:r>
    </w:p>
    <w:p>
      <w:r>
        <w:t>总页数：129</w:t>
      </w:r>
    </w:p>
    <w:p>
      <w:r>
        <w:t>更多请访问教客网: www.jiaokey.com</w:t>
      </w:r>
    </w:p>
    <w:p>
      <w:r>
        <w:t>邓小平新时期统一战线理论学习纲要 评论地址：https://www.jiaokey.com/book/detail/10478554.html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