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书名：创立马克思主义理论体系的开端  《1844年经济学哲学手稿》的解释与探讨</w:t>
      </w:r>
    </w:p>
    <w:p>
      <w:r>
        <w:t>作者：闫树森著</w:t>
      </w:r>
    </w:p>
    <w:p>
      <w:r>
        <w:t>出版社：求实出版社</w:t>
      </w:r>
    </w:p>
    <w:p>
      <w:r>
        <w:t>出版日期：1987.04</w:t>
      </w:r>
    </w:p>
    <w:p>
      <w:r>
        <w:t>总页数：155</w:t>
      </w:r>
    </w:p>
    <w:p>
      <w:r>
        <w:t>更多请访问教客网: www.jiaokey.com</w:t>
      </w:r>
    </w:p>
    <w:p>
      <w:r>
        <w:t>创立马克思主义理论体系的开端  《1844年经济学哲学手稿》的解释与探讨 评论地址：https://www.jiaokey.com/book/detail/10478183.html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