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书名：康南海先生遗著汇刊  22  康南海先生自编年谱/康南海先生年谱续编/附梁著康南海传</w:t>
      </w:r>
    </w:p>
    <w:p>
      <w:r>
        <w:t>作者：蒋贵麟</w:t>
      </w:r>
    </w:p>
    <w:p>
      <w:r>
        <w:t>出版社：宏业书局,1987.06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康南海先生遗著汇刊  22  康南海先生自编年谱/康南海先生年谱续编/附梁著康南海传 评论地址：https://www.jiaokey.com/book/detail/10476876.html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