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书名：LISP程序设计</w:t>
      </w:r>
    </w:p>
    <w:p>
      <w:r>
        <w:t>作者：（美）温斯顿（P.H.Winston），（美）霍恩（B.K.P.Horn）著；黄昌宁，陆玉昌译</w:t>
      </w:r>
    </w:p>
    <w:p>
      <w:r>
        <w:t>出版社：北京：清华大学出版社</w:t>
      </w:r>
    </w:p>
    <w:p>
      <w:r>
        <w:t>出版日期：1983</w:t>
      </w:r>
    </w:p>
    <w:p>
      <w:r>
        <w:t>总页数：365</w:t>
      </w:r>
    </w:p>
    <w:p>
      <w:r>
        <w:t>更多请访问教客网: www.jiaokey.com</w:t>
      </w:r>
    </w:p>
    <w:p>
      <w:r>
        <w:t>LISP程序设计 评论地址：https://www.jiaokey.com/book/detail/10476033.html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