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书名：微型机汉字信息处理技术及其应用</w:t>
      </w:r>
    </w:p>
    <w:p>
      <w:r>
        <w:t>作者:刘尚威主编</w:t>
      </w:r>
    </w:p>
    <w:p>
      <w:r>
        <w:t>出版社:北京：冶金工业出版社</w:t>
      </w:r>
    </w:p>
    <w:p>
      <w:r>
        <w:t>出版日期：1988.09</w:t>
      </w:r>
    </w:p>
    <w:p>
      <w:r>
        <w:t>总页数：213</w:t>
      </w:r>
    </w:p>
    <w:p>
      <w:r>
        <w:t>更多请访问教客网:www.jiaokey.com</w:t>
      </w:r>
    </w:p>
    <w:p>
      <w:r>
        <w:t>微型机汉字信息处理技术及其应用评论地址：https://www.jiaokey.com/book/detail/10475451.html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