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书名：芙蓉鸟  金丝鸟  的饲养与繁殖</w:t>
      </w:r>
    </w:p>
    <w:p>
      <w:r>
        <w:t>作者：陈恒，赵德福编著</w:t>
      </w:r>
    </w:p>
    <w:p>
      <w:r>
        <w:t>出版社：北京：金盾出版社</w:t>
      </w:r>
    </w:p>
    <w:p>
      <w:r>
        <w:t>出版日期：2000.11</w:t>
      </w:r>
    </w:p>
    <w:p>
      <w:r>
        <w:t>总页数：68</w:t>
      </w:r>
    </w:p>
    <w:p>
      <w:r>
        <w:t>更多请访问教客网: www.jiaokey.com</w:t>
      </w:r>
    </w:p>
    <w:p>
      <w:r>
        <w:t>芙蓉鸟  金丝鸟  的饲养与繁殖 评论地址：https://www.jiaokey.com/book/detail/10471518.html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