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北美洲的气候</w:t>
      </w:r>
    </w:p>
    <w:p>
      <w:r>
        <w:rPr>
          <w:rFonts w:ascii="宋体" w:hAnsi="宋体" w:eastAsia="宋体"/>
          <w:sz w:val="24"/>
        </w:rPr>
        <w:t>（苏）维特维茨基（Г.Н.Витвицкий）著；中国地理学会长春分会翻译组译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北美洲的气候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（苏）维特维茨基（Г.Н.Витвицкий）著；中国地理学会长春分会翻译组译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本书出售、求购地址：https://www.jiaokey.com/book/detail/10467761.html</w:t>
      </w:r>
    </w:p>
    <w:p>
      <w:r>
        <w:t>更多相关图书推荐：https://www.jiaokey.com</w:t>
      </w:r>
    </w:p>
    <w:p>
      <w:r>
        <w:t>（苏）维特维茨基（Г.Н.Витвицкий）著；中国地理学会长春分会翻译组译 其他作品：https://www.jiaokey.com/tag/（苏）维特维茨基（Г.Н.Витвицкий）著；中国地理学会长春分会翻译组译.html</w:t>
      </w:r>
    </w:p>
    <w:p>
      <w:r>
        <w:t>新知识出版社 出版图书：https://www.jiaokey.com/tag/新知识出版社.html</w:t>
      </w:r>
    </w:p>
    <w:p>
      <w:r>
        <w:t>关键词搜索：https://www.jiaokey.com/tag/北美洲的气候.html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