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书名：怎样培养创造型儿童</w:t>
      </w:r>
    </w:p>
    <w:p>
      <w:r>
        <w:t>作者：（美）史蒂芬·汉列尼著；杨锦琴译</w:t>
      </w:r>
    </w:p>
    <w:p>
      <w:r>
        <w:t>出版社：北京：群众出版社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怎样培养创造型儿童 评论地址：https://www.jiaokey.com/book/detail/10467540.html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