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书名：三峡水工建筑物安全监测与反馈设计</w:t>
      </w:r>
    </w:p>
    <w:p>
      <w:r>
        <w:t>作者：吴中如主编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总页数：279</w:t>
      </w:r>
    </w:p>
    <w:p>
      <w:r>
        <w:t>更多请访问教客网: www.jiaokey.com</w:t>
      </w:r>
    </w:p>
    <w:p>
      <w:r>
        <w:t>三峡水工建筑物安全监测与反馈设计 评论地址：https://www.jiaokey.com/book/detail/10467212.html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