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书名：我家笨笨上剑桥  张驰父母的教子手记</w:t>
      </w:r>
    </w:p>
    <w:p>
      <w:r>
        <w:t>作者：张鸣山，杜娟英著</w:t>
      </w:r>
    </w:p>
    <w:p>
      <w:r>
        <w:t>出版社：北京：中国社会出版社</w:t>
      </w:r>
    </w:p>
    <w:p>
      <w:r>
        <w:t>出版日期：2001.07</w:t>
      </w:r>
    </w:p>
    <w:p>
      <w:r>
        <w:t>总页数：341</w:t>
      </w:r>
    </w:p>
    <w:p>
      <w:r>
        <w:t>更多请访问教客网: www.jiaokey.com</w:t>
      </w:r>
    </w:p>
    <w:p>
      <w:r>
        <w:t>我家笨笨上剑桥  张驰父母的教子手记 评论地址：https://www.jiaokey.com/book/detail/10466826.html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