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书名：哈佛天才  用卡尔·威特法则培养出的哈佛孩子</w:t>
      </w:r>
    </w:p>
    <w:p>
      <w:r>
        <w:t>作者：刘首英编著</w:t>
      </w:r>
    </w:p>
    <w:p>
      <w:r>
        <w:t>出版社：北京：海潮出版社</w:t>
      </w:r>
    </w:p>
    <w:p>
      <w:r>
        <w:t>出版日期：2001.04</w:t>
      </w:r>
    </w:p>
    <w:p>
      <w:r>
        <w:t>总页数：272</w:t>
      </w:r>
    </w:p>
    <w:p>
      <w:r>
        <w:t>更多请访问教客网: www.jiaokey.com</w:t>
      </w:r>
    </w:p>
    <w:p>
      <w:r>
        <w:t>哈佛天才  用卡尔·威特法则培养出的哈佛孩子 评论地址：https://www.jiaokey.com/book/detail/10466228.html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