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书名：车辆用柴油机总体设计</w:t>
      </w:r>
    </w:p>
    <w:p>
      <w:r>
        <w:t>作者：符锡侯，杨杰民编著</w:t>
      </w:r>
    </w:p>
    <w:p>
      <w:r>
        <w:t>出版社：上海：上海交通大学出版社</w:t>
      </w:r>
    </w:p>
    <w:p>
      <w:r>
        <w:t>出版日期：1992.05</w:t>
      </w:r>
    </w:p>
    <w:p>
      <w:r>
        <w:t>总页数：254</w:t>
      </w:r>
    </w:p>
    <w:p>
      <w:r>
        <w:t>更多请访问教客网: www.jiaokey.com</w:t>
      </w:r>
    </w:p>
    <w:p>
      <w:r>
        <w:t>车辆用柴油机总体设计 评论地址：https://www.jiaokey.com/book/detail/10466132.html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