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环境危害评价  公众健康危害评价方法及其应用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环境危害评价  公众健康危害评价方法及其应用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本书出售、求购地址：https://www.jiaokey.com/book/detail/10465301.html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关键词搜索：https://www.jiaokey.com/tag/环境危害评价  公众健康危害评价方法及其应用.html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