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书名：网页制作入门与提高</w:t>
      </w:r>
    </w:p>
    <w:p>
      <w:r>
        <w:t>作者：北京东方人华科技有限公司编著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总页数：343</w:t>
      </w:r>
    </w:p>
    <w:p>
      <w:r>
        <w:t>更多请访问教客网: www.jiaokey.com</w:t>
      </w:r>
    </w:p>
    <w:p>
      <w:r>
        <w:t>网页制作入门与提高 评论地址：https://www.jiaokey.com/book/detail/10464565.html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